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E4" w:rsidRPr="00A92930" w:rsidRDefault="00422DE4" w:rsidP="00A92930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22DE4">
        <w:rPr>
          <w:rFonts w:ascii="HG丸ｺﾞｼｯｸM-PRO" w:eastAsia="HG丸ｺﾞｼｯｸM-PRO" w:hAnsi="HG丸ｺﾞｼｯｸM-PRO" w:hint="eastAsia"/>
          <w:b/>
          <w:sz w:val="28"/>
          <w:szCs w:val="28"/>
        </w:rPr>
        <w:t>ＥＸ電球注文用紙</w:t>
      </w:r>
    </w:p>
    <w:p w:rsidR="00422DE4" w:rsidRPr="00422DE4" w:rsidRDefault="00422DE4" w:rsidP="00422DE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92930" w:rsidRPr="00A92930" w:rsidRDefault="00422DE4" w:rsidP="00422DE4">
      <w:pPr>
        <w:pStyle w:val="1"/>
        <w:snapToGrid w:val="0"/>
        <w:spacing w:line="300" w:lineRule="auto"/>
        <w:ind w:leftChars="0" w:left="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A92930">
        <w:rPr>
          <w:rFonts w:ascii="HG丸ｺﾞｼｯｸM-PRO" w:eastAsia="HG丸ｺﾞｼｯｸM-PRO" w:hAnsi="HG丸ｺﾞｼｯｸM-PRO" w:hint="eastAsia"/>
        </w:rPr>
        <w:t>本紙に必要事項をご記入の上、下記アドレスにメール添付の上、ご注文下さい。</w:t>
      </w:r>
    </w:p>
    <w:p w:rsidR="00422DE4" w:rsidRPr="00A92930" w:rsidRDefault="00422DE4" w:rsidP="00422DE4">
      <w:pPr>
        <w:pStyle w:val="1"/>
        <w:snapToGrid w:val="0"/>
        <w:spacing w:line="300" w:lineRule="auto"/>
        <w:ind w:leftChars="0" w:left="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A92930">
        <w:rPr>
          <w:rFonts w:ascii="HG丸ｺﾞｼｯｸM-PRO" w:eastAsia="HG丸ｺﾞｼｯｸM-PRO" w:hAnsi="HG丸ｺﾞｼｯｸM-PRO" w:hint="eastAsia"/>
        </w:rPr>
        <w:t>メール環境をお持ちでない方は、ＦＡＸ、郵送にて承ります。</w:t>
      </w:r>
    </w:p>
    <w:p w:rsidR="00422DE4" w:rsidRPr="00422DE4" w:rsidRDefault="00422DE4" w:rsidP="00422DE4">
      <w:pPr>
        <w:ind w:firstLineChars="100" w:firstLine="210"/>
        <w:jc w:val="left"/>
        <w:rPr>
          <w:rFonts w:ascii="HG丸ｺﾞｼｯｸM-PRO" w:eastAsia="HG丸ｺﾞｼｯｸM-PRO" w:hAnsi="HG丸ｺﾞｼｯｸM-PRO" w:cs="ＭＳ Ｐゴシック"/>
          <w:color w:val="000000"/>
          <w:sz w:val="22"/>
        </w:rPr>
      </w:pPr>
      <w:r w:rsidRPr="00A92930">
        <w:rPr>
          <w:rFonts w:ascii="HG丸ｺﾞｼｯｸM-PRO" w:eastAsia="HG丸ｺﾞｼｯｸM-PRO" w:hAnsi="HG丸ｺﾞｼｯｸM-PRO" w:cs="ＭＳ Ｐゴシック" w:hint="eastAsia"/>
          <w:color w:val="000000"/>
        </w:rPr>
        <w:t>なお、プラネタリウム用</w:t>
      </w:r>
      <w:r w:rsidRPr="00A92930">
        <w:rPr>
          <w:rFonts w:ascii="HG丸ｺﾞｼｯｸM-PRO" w:eastAsia="HG丸ｺﾞｼｯｸM-PRO" w:hAnsi="HG丸ｺﾞｼｯｸM-PRO" w:cs="ＭＳ Ｐゴシック"/>
          <w:color w:val="000000"/>
        </w:rPr>
        <w:t>EX</w:t>
      </w:r>
      <w:r w:rsidRPr="00A92930">
        <w:rPr>
          <w:rFonts w:ascii="HG丸ｺﾞｼｯｸM-PRO" w:eastAsia="HG丸ｺﾞｼｯｸM-PRO" w:hAnsi="HG丸ｺﾞｼｯｸM-PRO" w:cs="ＭＳ Ｐゴシック" w:hint="eastAsia"/>
          <w:color w:val="000000"/>
        </w:rPr>
        <w:t>電球のご注文に際し、下記事項をご確認ください。</w:t>
      </w:r>
    </w:p>
    <w:p w:rsidR="00422DE4" w:rsidRPr="00422DE4" w:rsidRDefault="00422DE4" w:rsidP="00422DE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cs="ＭＳ Ｐゴシック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407025" cy="1758315"/>
                <wp:effectExtent l="9525" t="11430" r="1270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025" cy="1758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9535C" id="正方形/長方形 1" o:spid="_x0000_s1026" style="position:absolute;left:0;text-align:left;margin-left:0;margin-top:9.8pt;width:425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SHjwIAAAQFAAAOAAAAZHJzL2Uyb0RvYy54bWysVMGO0zAQvSPxD5bv3STddDeNmq5WTYuQ&#10;Flhp4QNc22ksHDvYbtMF8RnwAXDmjDjwOazEXzB22tJlLwiRQzITj2fe87zx5GLbSLThxgqtCpyc&#10;xBhxRTUTalXgVy8Xgwwj64hiRGrFC3zLLb6YPn406dqcD3WtJeMGQRJl864tcO1cm0eRpTVviD3R&#10;LVewWGnTEAeuWUXMkA6yNzIaxvFZ1GnDWqMptxb+lv0inob8VcWpe1FVljskCwzYXHib8F76dzSd&#10;kHxlSFsLuoNB/gFFQ4SCoodUJXEErY14kKoR1GirK3dCdRPpqhKUBw7AJon/YHNTk5YHLnA4tj0c&#10;k/1/aenzzbVBgkHvMFKkgRbdffl89/Hbj++fop8fvvYWSvxBda3NIf6mvTaeqm2vNH1tkdKzmqgV&#10;vzRGdzUnDOCF+OjeBu9Y2IqW3TPNoA5ZOx3ObFuZxieE00Db0JrbQ2v41iEKP0dpfB4PRxhRWEvO&#10;R9lpMvKYIpLvt7fGuidcN8gbBTbQ+5CebK6s60P3Ib6a0gshZei/VKgr8HgE+QMxLQXzi8Exq+VM&#10;GrQhXkHh2dW1x2GNcKBjKZoCZ4cgkvvjmCsWqjgiZG8DaKl8cmAH2HZWr5d343g8z+ZZOkiHZ/NB&#10;Gpfl4HIxSwdnC6BdnpazWZm89ziTNK8FY1x5qHvtJunfaWM3Rb3qDuq9R8keM1+E5yHz6D6M0BBg&#10;tf8GdkEHvvW9hJaa3YIMjO6HES4PMGpt3mLUwSAW2L5ZE8Mxkk8VSOk8HY6h7y44WTaGKTbHC8uj&#10;BaIoJCqww6g3Z66f9XVrxKqGOknosNKXIL5KBFl4YfaYALV3YNQC/t214Gf52A9Rvy+v6S8AAAD/&#10;/wMAUEsDBBQABgAIAAAAIQAJqTAv3wAAAAcBAAAPAAAAZHJzL2Rvd25yZXYueG1sTI/BTsMwEETv&#10;SPyDtUjcqJOIRG2IU0Wt4IQQbRESNzdektB4HcVuG/h6lhM97sxo5m2xnGwvTjj6zpGCeBaBQKqd&#10;6ahR8LZ7vJuD8EGT0b0jVPCNHpbl9VWhc+POtMHTNjSCS8jnWkEbwpBL6esWrfYzNyCx9+lGqwOf&#10;YyPNqM9cbnuZRFEmre6IF1o94KrF+rA9WgWbasqefrqPe//8XsUvQ7J+jdZfSt3eTNUDiIBT+A/D&#10;Hz6jQ8lMe3ck40WvgB8JrC4yEOzO0zgFsVeQLLIUZFnIS/7yFwAA//8DAFBLAQItABQABgAIAAAA&#10;IQC2gziS/gAAAOEBAAATAAAAAAAAAAAAAAAAAAAAAABbQ29udGVudF9UeXBlc10ueG1sUEsBAi0A&#10;FAAGAAgAAAAhADj9If/WAAAAlAEAAAsAAAAAAAAAAAAAAAAALwEAAF9yZWxzLy5yZWxzUEsBAi0A&#10;FAAGAAgAAAAhAEuCdIePAgAABAUAAA4AAAAAAAAAAAAAAAAALgIAAGRycy9lMm9Eb2MueG1sUEsB&#10;Ai0AFAAGAAgAAAAhAAmpMC/fAAAABw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422DE4" w:rsidRPr="00A92930" w:rsidRDefault="00422DE4" w:rsidP="00422DE4">
      <w:pPr>
        <w:ind w:firstLine="214"/>
        <w:jc w:val="left"/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</w:rPr>
      </w:pP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>１．この電球は弊社</w:t>
      </w:r>
      <w:r w:rsidRPr="00A92930"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</w:rPr>
        <w:t>EX</w:t>
      </w: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>型プラネタリウム用に専用設計された電球です。</w:t>
      </w:r>
    </w:p>
    <w:p w:rsidR="00422DE4" w:rsidRPr="00A92930" w:rsidRDefault="00422DE4" w:rsidP="00422DE4">
      <w:pPr>
        <w:ind w:firstLine="214"/>
        <w:jc w:val="left"/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</w:rPr>
      </w:pP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 xml:space="preserve">　　自作プラネタリウムにご使用の場合は、電球の動作保証はしておりません。</w:t>
      </w:r>
    </w:p>
    <w:p w:rsidR="00422DE4" w:rsidRPr="00A92930" w:rsidRDefault="00422DE4" w:rsidP="00422DE4">
      <w:pPr>
        <w:ind w:firstLine="214"/>
        <w:jc w:val="left"/>
        <w:rPr>
          <w:rFonts w:ascii="HG丸ｺﾞｼｯｸM-PRO" w:eastAsia="HG丸ｺﾞｼｯｸM-PRO" w:hAnsi="HG丸ｺﾞｼｯｸM-PRO" w:cs="ＭＳ Ｐゴシック"/>
          <w:color w:val="000000"/>
          <w:sz w:val="16"/>
          <w:szCs w:val="18"/>
        </w:rPr>
      </w:pP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>２．製品は入金確認後、</w:t>
      </w:r>
      <w:r w:rsidRPr="00A92930"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</w:rPr>
        <w:t>1</w:t>
      </w: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>週間以内に発送いたします。</w:t>
      </w:r>
      <w:r w:rsidRPr="00A92930">
        <w:rPr>
          <w:rFonts w:ascii="HGP丸ｺﾞｼｯｸM" w:eastAsia="HGP丸ｺﾞｼｯｸM" w:hAnsi="HG丸ｺﾞｼｯｸM-PRO" w:cs="ＭＳ Ｐゴシック" w:hint="eastAsia"/>
          <w:color w:val="000000"/>
          <w:sz w:val="16"/>
          <w:szCs w:val="18"/>
        </w:rPr>
        <w:t>（</w:t>
      </w: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16"/>
          <w:szCs w:val="18"/>
        </w:rPr>
        <w:t>土・日・祝日及び弊社休日は除く）</w:t>
      </w:r>
    </w:p>
    <w:p w:rsidR="00D84834" w:rsidRDefault="00D84834" w:rsidP="00D84834">
      <w:pPr>
        <w:ind w:leftChars="300" w:left="630"/>
        <w:jc w:val="left"/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  <w:u w:val="single"/>
        </w:rPr>
      </w:pPr>
      <w:r w:rsidRPr="00D84834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>2個以下は郵便、3個以上は宅配便です。</w:t>
      </w:r>
      <w:r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  <w:u w:val="single"/>
        </w:rPr>
        <w:t>郵便の場合、到着まで数日かかりますので</w:t>
      </w:r>
    </w:p>
    <w:p w:rsidR="00D84834" w:rsidRDefault="00D84834" w:rsidP="00D84834">
      <w:pPr>
        <w:ind w:leftChars="300" w:left="630"/>
        <w:jc w:val="left"/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  <w:u w:val="single"/>
        </w:rPr>
      </w:pPr>
      <w:r w:rsidRPr="00D84834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  <w:u w:val="single"/>
        </w:rPr>
        <w:t>お急ぎの方は</w:t>
      </w:r>
      <w:r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  <w:u w:val="single"/>
        </w:rPr>
        <w:t>、</w:t>
      </w:r>
      <w:r w:rsidRPr="00D84834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  <w:u w:val="single"/>
        </w:rPr>
        <w:t>宅配便希望欄にチェックを入れてください。</w:t>
      </w:r>
    </w:p>
    <w:p w:rsidR="00422DE4" w:rsidRPr="00A92930" w:rsidRDefault="00422DE4" w:rsidP="00D84834">
      <w:pPr>
        <w:ind w:firstLine="214"/>
        <w:jc w:val="left"/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</w:rPr>
      </w:pP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>３．お支払方法は銀行振込のみです。</w:t>
      </w:r>
    </w:p>
    <w:p w:rsidR="00422DE4" w:rsidRPr="00A92930" w:rsidRDefault="00422DE4" w:rsidP="00422DE4">
      <w:pPr>
        <w:ind w:firstLine="214"/>
        <w:jc w:val="left"/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</w:rPr>
      </w:pP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>４．製品の送料および振込時の銀行手数料はお客様負担となります。</w:t>
      </w:r>
    </w:p>
    <w:p w:rsidR="00422DE4" w:rsidRPr="00A92930" w:rsidRDefault="00422DE4" w:rsidP="00422DE4">
      <w:pPr>
        <w:ind w:firstLine="214"/>
        <w:jc w:val="left"/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</w:rPr>
      </w:pP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>５．領収書はお振込時の控えとさせていただき、通常は発行致しません。</w:t>
      </w:r>
    </w:p>
    <w:p w:rsidR="00422DE4" w:rsidRPr="00A92930" w:rsidRDefault="00422DE4" w:rsidP="00422DE4">
      <w:pPr>
        <w:ind w:firstLineChars="320" w:firstLine="640"/>
        <w:jc w:val="left"/>
        <w:rPr>
          <w:rFonts w:ascii="HG丸ｺﾞｼｯｸM-PRO" w:eastAsia="HG丸ｺﾞｼｯｸM-PRO" w:hAnsi="HG丸ｺﾞｼｯｸM-PRO" w:cs="ＭＳ Ｐゴシック"/>
          <w:color w:val="000000"/>
          <w:sz w:val="20"/>
          <w:szCs w:val="21"/>
        </w:rPr>
      </w:pPr>
      <w:r w:rsidRPr="00A92930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1"/>
        </w:rPr>
        <w:t>なお、別途領収書が必要な場合は、ご遠慮なくお申し出ください。</w:t>
      </w:r>
    </w:p>
    <w:p w:rsidR="00422DE4" w:rsidRDefault="00422DE4" w:rsidP="00422DE4">
      <w:pPr>
        <w:jc w:val="left"/>
        <w:rPr>
          <w:rFonts w:ascii="HG丸ｺﾞｼｯｸM-PRO" w:eastAsia="HG丸ｺﾞｼｯｸM-PRO" w:hAnsi="HG丸ｺﾞｼｯｸM-PRO" w:cs="ＭＳ Ｐゴシック"/>
          <w:color w:val="000000"/>
          <w:szCs w:val="21"/>
        </w:rPr>
      </w:pPr>
    </w:p>
    <w:p w:rsidR="00A92930" w:rsidRPr="00422DE4" w:rsidRDefault="00A92930" w:rsidP="00422DE4">
      <w:pPr>
        <w:jc w:val="left"/>
        <w:rPr>
          <w:rFonts w:ascii="HG丸ｺﾞｼｯｸM-PRO" w:eastAsia="HG丸ｺﾞｼｯｸM-PRO" w:hAnsi="HG丸ｺﾞｼｯｸM-PRO" w:cs="ＭＳ Ｐゴシック"/>
          <w:color w:val="000000"/>
          <w:szCs w:val="21"/>
        </w:rPr>
      </w:pPr>
    </w:p>
    <w:p w:rsidR="00422DE4" w:rsidRPr="00422DE4" w:rsidRDefault="00422DE4" w:rsidP="00422DE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22DE4">
        <w:rPr>
          <w:rFonts w:ascii="HG丸ｺﾞｼｯｸM-PRO" w:eastAsia="HG丸ｺﾞｼｯｸM-PRO" w:hAnsi="HG丸ｺﾞｼｯｸM-PRO" w:hint="eastAsia"/>
          <w:b/>
          <w:sz w:val="28"/>
          <w:szCs w:val="28"/>
        </w:rPr>
        <w:t>上記事項を了承し、ＥＸ電球を</w:t>
      </w:r>
      <w:r w:rsidRPr="00422DE4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422DE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</w:t>
      </w:r>
      <w:r w:rsidRPr="00422DE4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422DE4">
        <w:rPr>
          <w:rFonts w:ascii="HG丸ｺﾞｼｯｸM-PRO" w:eastAsia="HG丸ｺﾞｼｯｸM-PRO" w:hAnsi="HG丸ｺﾞｼｯｸM-PRO" w:hint="eastAsia"/>
          <w:b/>
          <w:sz w:val="28"/>
          <w:szCs w:val="28"/>
        </w:rPr>
        <w:t>個、購入致します。</w:t>
      </w:r>
    </w:p>
    <w:p w:rsidR="00422DE4" w:rsidRDefault="002978B5" w:rsidP="00422DE4">
      <w:pPr>
        <w:ind w:rightChars="400" w:right="84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28"/>
            <w:szCs w:val="21"/>
          </w:rPr>
          <w:id w:val="-19723488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18D9">
            <w:rPr>
              <w:rFonts w:ascii="ＭＳ ゴシック" w:eastAsia="ＭＳ ゴシック" w:hAnsi="ＭＳ ゴシック" w:hint="eastAsia"/>
              <w:sz w:val="28"/>
              <w:szCs w:val="21"/>
            </w:rPr>
            <w:t>☐</w:t>
          </w:r>
        </w:sdtContent>
      </w:sdt>
      <w:r w:rsidR="007718D9">
        <w:rPr>
          <w:rFonts w:ascii="HG丸ｺﾞｼｯｸM-PRO" w:eastAsia="HG丸ｺﾞｼｯｸM-PRO" w:hAnsi="HG丸ｺﾞｼｯｸM-PRO" w:hint="eastAsia"/>
          <w:sz w:val="22"/>
          <w:szCs w:val="21"/>
        </w:rPr>
        <w:t>宅配</w:t>
      </w:r>
      <w:r w:rsidR="00422DE4" w:rsidRPr="00422DE4">
        <w:rPr>
          <w:rFonts w:ascii="HG丸ｺﾞｼｯｸM-PRO" w:eastAsia="HG丸ｺﾞｼｯｸM-PRO" w:hAnsi="HG丸ｺﾞｼｯｸM-PRO" w:hint="eastAsia"/>
          <w:sz w:val="22"/>
          <w:szCs w:val="21"/>
        </w:rPr>
        <w:t>便希望</w:t>
      </w:r>
    </w:p>
    <w:p w:rsidR="00A92930" w:rsidRPr="00422DE4" w:rsidRDefault="00A92930" w:rsidP="00422DE4">
      <w:pPr>
        <w:ind w:rightChars="400" w:right="840"/>
        <w:rPr>
          <w:rFonts w:ascii="HG丸ｺﾞｼｯｸM-PRO" w:eastAsia="HG丸ｺﾞｼｯｸM-PRO" w:hAnsi="HG丸ｺﾞｼｯｸM-PRO"/>
          <w:szCs w:val="21"/>
        </w:rPr>
      </w:pPr>
    </w:p>
    <w:p w:rsidR="00422DE4" w:rsidRPr="00422DE4" w:rsidRDefault="00422DE4" w:rsidP="00422DE4">
      <w:pPr>
        <w:pStyle w:val="1"/>
        <w:numPr>
          <w:ilvl w:val="0"/>
          <w:numId w:val="1"/>
        </w:numPr>
        <w:ind w:leftChars="0" w:right="-1"/>
        <w:rPr>
          <w:rFonts w:ascii="HG丸ｺﾞｼｯｸM-PRO" w:eastAsia="HG丸ｺﾞｼｯｸM-PRO" w:hAnsi="HG丸ｺﾞｼｯｸM-PRO"/>
          <w:b/>
          <w:szCs w:val="21"/>
        </w:rPr>
      </w:pPr>
      <w:r w:rsidRPr="00422DE4">
        <w:rPr>
          <w:rFonts w:ascii="HG丸ｺﾞｼｯｸM-PRO" w:eastAsia="HG丸ｺﾞｼｯｸM-PRO" w:hAnsi="HG丸ｺﾞｼｯｸM-PRO" w:hint="eastAsia"/>
          <w:b/>
          <w:szCs w:val="21"/>
        </w:rPr>
        <w:t>ご注文者</w:t>
      </w:r>
      <w:r w:rsidRPr="00422DE4">
        <w:rPr>
          <w:rFonts w:ascii="HG丸ｺﾞｼｯｸM-PRO" w:eastAsia="HG丸ｺﾞｼｯｸM-PRO" w:hAnsi="HG丸ｺﾞｼｯｸM-PRO"/>
          <w:b/>
          <w:szCs w:val="21"/>
        </w:rPr>
        <w:tab/>
      </w:r>
      <w:r w:rsidRPr="00422DE4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</w:t>
      </w:r>
      <w:r w:rsidRPr="00422DE4">
        <w:rPr>
          <w:rFonts w:ascii="HG丸ｺﾞｼｯｸM-PRO" w:eastAsia="HG丸ｺﾞｼｯｸM-PRO" w:hAnsi="HG丸ｺﾞｼｯｸM-PRO" w:hint="eastAsia"/>
          <w:szCs w:val="21"/>
        </w:rPr>
        <w:t xml:space="preserve">ご注文日：　　　　</w:t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 w:hint="eastAsia"/>
          <w:szCs w:val="21"/>
        </w:rPr>
        <w:t xml:space="preserve">　令和　　年　　月　　日</w:t>
      </w:r>
    </w:p>
    <w:p w:rsidR="00422DE4" w:rsidRPr="00422DE4" w:rsidRDefault="00422DE4" w:rsidP="0042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hint="eastAsia"/>
          <w:szCs w:val="21"/>
        </w:rPr>
        <w:t xml:space="preserve">〒　　　－　　　　</w:t>
      </w:r>
    </w:p>
    <w:p w:rsidR="00422DE4" w:rsidRPr="00422DE4" w:rsidRDefault="00422DE4" w:rsidP="0042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422DE4" w:rsidRPr="00422DE4" w:rsidRDefault="00422DE4" w:rsidP="0042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422DE4" w:rsidRPr="00422DE4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ふりがな</w:t>
            </w:r>
          </w:rt>
          <w:rubyBase>
            <w:r w:rsidR="00422DE4" w:rsidRPr="00422DE4">
              <w:rPr>
                <w:rFonts w:ascii="HG丸ｺﾞｼｯｸM-PRO" w:eastAsia="HG丸ｺﾞｼｯｸM-PRO" w:hAnsi="HG丸ｺﾞｼｯｸM-PRO"/>
                <w:szCs w:val="21"/>
              </w:rPr>
              <w:t>名前</w:t>
            </w:r>
          </w:rubyBase>
        </w:ruby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/>
          <w:szCs w:val="21"/>
        </w:rPr>
        <w:tab/>
      </w:r>
    </w:p>
    <w:p w:rsidR="00422DE4" w:rsidRPr="00422DE4" w:rsidRDefault="00422DE4" w:rsidP="0042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hint="eastAsia"/>
          <w:szCs w:val="21"/>
        </w:rPr>
        <w:t>電話番号</w:t>
      </w:r>
      <w:r w:rsidRPr="00422DE4">
        <w:rPr>
          <w:rFonts w:ascii="HG丸ｺﾞｼｯｸM-PRO" w:eastAsia="HG丸ｺﾞｼｯｸM-PRO" w:hAnsi="HG丸ｺﾞｼｯｸM-PRO"/>
          <w:szCs w:val="21"/>
        </w:rPr>
        <w:t xml:space="preserve"> </w:t>
      </w:r>
      <w:r w:rsidRPr="00422DE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ファックス番号：</w:t>
      </w:r>
    </w:p>
    <w:p w:rsidR="00422DE4" w:rsidRPr="00422DE4" w:rsidRDefault="00422DE4" w:rsidP="00422DE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22DE4" w:rsidRPr="00422DE4" w:rsidRDefault="00422DE4" w:rsidP="00422DE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22DE4" w:rsidRPr="00422DE4" w:rsidRDefault="00422DE4" w:rsidP="00422DE4">
      <w:pPr>
        <w:pStyle w:val="1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422DE4">
        <w:rPr>
          <w:rFonts w:ascii="HG丸ｺﾞｼｯｸM-PRO" w:eastAsia="HG丸ｺﾞｼｯｸM-PRO" w:hAnsi="HG丸ｺﾞｼｯｸM-PRO" w:hint="eastAsia"/>
          <w:b/>
          <w:szCs w:val="21"/>
        </w:rPr>
        <w:t>発送先（ご注文先と異なる場合のみ、ご記入ください）</w:t>
      </w:r>
    </w:p>
    <w:p w:rsidR="00422DE4" w:rsidRPr="00422DE4" w:rsidRDefault="00422DE4" w:rsidP="0042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hint="eastAsia"/>
          <w:szCs w:val="21"/>
        </w:rPr>
        <w:t xml:space="preserve">〒　　　－　　　　</w:t>
      </w:r>
    </w:p>
    <w:p w:rsidR="00422DE4" w:rsidRPr="00422DE4" w:rsidRDefault="00422DE4" w:rsidP="0042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422DE4" w:rsidRPr="00422DE4" w:rsidRDefault="00422DE4" w:rsidP="0042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422DE4" w:rsidRPr="00422DE4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ふりがな</w:t>
            </w:r>
          </w:rt>
          <w:rubyBase>
            <w:r w:rsidR="00422DE4" w:rsidRPr="00422DE4">
              <w:rPr>
                <w:rFonts w:ascii="HG丸ｺﾞｼｯｸM-PRO" w:eastAsia="HG丸ｺﾞｼｯｸM-PRO" w:hAnsi="HG丸ｺﾞｼｯｸM-PRO"/>
                <w:szCs w:val="21"/>
              </w:rPr>
              <w:t>名前</w:t>
            </w:r>
          </w:rubyBase>
        </w:ruby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/>
          <w:szCs w:val="21"/>
        </w:rPr>
        <w:tab/>
      </w:r>
      <w:r w:rsidRPr="00422DE4">
        <w:rPr>
          <w:rFonts w:ascii="HG丸ｺﾞｼｯｸM-PRO" w:eastAsia="HG丸ｺﾞｼｯｸM-PRO" w:hAnsi="HG丸ｺﾞｼｯｸM-PRO"/>
          <w:szCs w:val="21"/>
        </w:rPr>
        <w:tab/>
      </w:r>
    </w:p>
    <w:p w:rsidR="00422DE4" w:rsidRPr="00422DE4" w:rsidRDefault="00422DE4" w:rsidP="0042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hint="eastAsia"/>
          <w:szCs w:val="21"/>
        </w:rPr>
        <w:t>電話番号</w:t>
      </w:r>
      <w:r w:rsidRPr="00422DE4">
        <w:rPr>
          <w:rFonts w:ascii="HG丸ｺﾞｼｯｸM-PRO" w:eastAsia="HG丸ｺﾞｼｯｸM-PRO" w:hAnsi="HG丸ｺﾞｼｯｸM-PRO"/>
          <w:szCs w:val="21"/>
        </w:rPr>
        <w:t xml:space="preserve"> </w:t>
      </w:r>
      <w:r w:rsidRPr="00422DE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ファックス番号：</w:t>
      </w:r>
    </w:p>
    <w:p w:rsidR="00422DE4" w:rsidRDefault="00422DE4" w:rsidP="00422DE4">
      <w:pPr>
        <w:ind w:right="420"/>
        <w:rPr>
          <w:rFonts w:ascii="HG丸ｺﾞｼｯｸM-PRO" w:eastAsia="HG丸ｺﾞｼｯｸM-PRO" w:hAnsi="HG丸ｺﾞｼｯｸM-PRO"/>
          <w:szCs w:val="21"/>
        </w:rPr>
      </w:pPr>
    </w:p>
    <w:p w:rsidR="00422DE4" w:rsidRPr="00422DE4" w:rsidRDefault="00422DE4" w:rsidP="00422DE4">
      <w:pPr>
        <w:ind w:right="420"/>
        <w:rPr>
          <w:rFonts w:ascii="HG丸ｺﾞｼｯｸM-PRO" w:eastAsia="HG丸ｺﾞｼｯｸM-PRO" w:hAnsi="HG丸ｺﾞｼｯｸM-PRO"/>
          <w:szCs w:val="21"/>
        </w:rPr>
      </w:pPr>
    </w:p>
    <w:p w:rsidR="00422DE4" w:rsidRPr="00422DE4" w:rsidRDefault="00422DE4" w:rsidP="00422DE4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hint="eastAsia"/>
          <w:szCs w:val="21"/>
        </w:rPr>
        <w:t>〒</w:t>
      </w:r>
      <w:r w:rsidRPr="00422DE4">
        <w:rPr>
          <w:rFonts w:ascii="HG丸ｺﾞｼｯｸM-PRO" w:eastAsia="HG丸ｺﾞｼｯｸM-PRO" w:hAnsi="HG丸ｺﾞｼｯｸM-PRO"/>
          <w:szCs w:val="21"/>
        </w:rPr>
        <w:t>183-8530</w:t>
      </w:r>
      <w:r w:rsidRPr="00422DE4">
        <w:rPr>
          <w:rFonts w:ascii="HG丸ｺﾞｼｯｸM-PRO" w:eastAsia="HG丸ｺﾞｼｯｸM-PRO" w:hAnsi="HG丸ｺﾞｼｯｸM-PRO" w:hint="eastAsia"/>
          <w:szCs w:val="21"/>
        </w:rPr>
        <w:t>（弊社特定番号）</w:t>
      </w:r>
    </w:p>
    <w:p w:rsidR="00422DE4" w:rsidRPr="00422DE4" w:rsidRDefault="00422DE4" w:rsidP="00422DE4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hint="eastAsia"/>
          <w:szCs w:val="21"/>
        </w:rPr>
        <w:t>東京都府中市矢崎町</w:t>
      </w:r>
      <w:r w:rsidRPr="00422DE4">
        <w:rPr>
          <w:rFonts w:ascii="HG丸ｺﾞｼｯｸM-PRO" w:eastAsia="HG丸ｺﾞｼｯｸM-PRO" w:hAnsi="HG丸ｺﾞｼｯｸM-PRO"/>
          <w:szCs w:val="21"/>
        </w:rPr>
        <w:t>4</w:t>
      </w:r>
      <w:r w:rsidRPr="00422DE4">
        <w:rPr>
          <w:rFonts w:ascii="HG丸ｺﾞｼｯｸM-PRO" w:eastAsia="HG丸ｺﾞｼｯｸM-PRO" w:hAnsi="HG丸ｺﾞｼｯｸM-PRO" w:hint="eastAsia"/>
          <w:szCs w:val="21"/>
        </w:rPr>
        <w:t>丁目</w:t>
      </w:r>
      <w:r w:rsidRPr="00422DE4">
        <w:rPr>
          <w:rFonts w:ascii="HG丸ｺﾞｼｯｸM-PRO" w:eastAsia="HG丸ｺﾞｼｯｸM-PRO" w:hAnsi="HG丸ｺﾞｼｯｸM-PRO"/>
          <w:szCs w:val="21"/>
        </w:rPr>
        <w:t>16</w:t>
      </w:r>
      <w:r w:rsidRPr="00422DE4">
        <w:rPr>
          <w:rFonts w:ascii="HG丸ｺﾞｼｯｸM-PRO" w:eastAsia="HG丸ｺﾞｼｯｸM-PRO" w:hAnsi="HG丸ｺﾞｼｯｸM-PRO" w:hint="eastAsia"/>
          <w:szCs w:val="21"/>
        </w:rPr>
        <w:t>番地</w:t>
      </w:r>
    </w:p>
    <w:p w:rsidR="00422DE4" w:rsidRPr="00422DE4" w:rsidRDefault="00422DE4" w:rsidP="00422DE4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22DE4">
        <w:rPr>
          <w:rFonts w:ascii="HG丸ｺﾞｼｯｸM-PRO" w:eastAsia="HG丸ｺﾞｼｯｸM-PRO" w:hAnsi="HG丸ｺﾞｼｯｸM-PRO" w:hint="eastAsia"/>
          <w:szCs w:val="21"/>
        </w:rPr>
        <w:t>株式会社五藤光学研究所</w:t>
      </w:r>
    </w:p>
    <w:p w:rsidR="00422DE4" w:rsidRPr="00422DE4" w:rsidRDefault="00422DE4" w:rsidP="00422DE4">
      <w:pPr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422DE4">
        <w:rPr>
          <w:rFonts w:ascii="HG丸ｺﾞｼｯｸM-PRO" w:eastAsia="HG丸ｺﾞｼｯｸM-PRO" w:hAnsi="HG丸ｺﾞｼｯｸM-PRO" w:hint="eastAsia"/>
          <w:szCs w:val="21"/>
        </w:rPr>
        <w:t>カスタマー営業</w:t>
      </w:r>
    </w:p>
    <w:p w:rsidR="00422DE4" w:rsidRPr="00422DE4" w:rsidRDefault="00422DE4" w:rsidP="00422DE4">
      <w:pPr>
        <w:snapToGrid w:val="0"/>
        <w:jc w:val="right"/>
        <w:rPr>
          <w:rFonts w:ascii="HG丸ｺﾞｼｯｸM-PRO" w:eastAsia="HG丸ｺﾞｼｯｸM-PRO" w:hAnsi="HG丸ｺﾞｼｯｸM-PRO"/>
          <w:b/>
          <w:sz w:val="12"/>
          <w:szCs w:val="12"/>
        </w:rPr>
      </w:pPr>
    </w:p>
    <w:p w:rsidR="00422DE4" w:rsidRPr="00422DE4" w:rsidRDefault="00422DE4" w:rsidP="00422DE4">
      <w:pPr>
        <w:snapToGrid w:val="0"/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422DE4">
        <w:rPr>
          <w:rFonts w:ascii="HG丸ｺﾞｼｯｸM-PRO" w:eastAsia="HG丸ｺﾞｼｯｸM-PRO" w:hAnsi="HG丸ｺﾞｼｯｸM-PRO"/>
          <w:szCs w:val="21"/>
        </w:rPr>
        <w:t>FAX</w:t>
      </w:r>
      <w:r w:rsidRPr="00422DE4">
        <w:rPr>
          <w:rFonts w:ascii="HG丸ｺﾞｼｯｸM-PRO" w:eastAsia="HG丸ｺﾞｼｯｸM-PRO" w:hAnsi="HG丸ｺﾞｼｯｸM-PRO" w:hint="eastAsia"/>
          <w:szCs w:val="21"/>
        </w:rPr>
        <w:t>：</w:t>
      </w:r>
      <w:r w:rsidR="001079CA" w:rsidRPr="001079CA">
        <w:rPr>
          <w:rFonts w:ascii="HG丸ｺﾞｼｯｸM-PRO" w:eastAsia="HG丸ｺﾞｼｯｸM-PRO" w:hAnsi="HG丸ｺﾞｼｯｸM-PRO" w:hint="eastAsia"/>
          <w:b/>
          <w:sz w:val="28"/>
          <w:szCs w:val="28"/>
        </w:rPr>
        <w:t>042-361-9571</w:t>
      </w:r>
    </w:p>
    <w:p w:rsidR="00213353" w:rsidRPr="00422DE4" w:rsidRDefault="00422DE4" w:rsidP="00422DE4">
      <w:pPr>
        <w:snapToGrid w:val="0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22DE4">
        <w:rPr>
          <w:rFonts w:ascii="HG丸ｺﾞｼｯｸM-PRO" w:eastAsia="HG丸ｺﾞｼｯｸM-PRO" w:hAnsi="HG丸ｺﾞｼｯｸM-PRO"/>
          <w:szCs w:val="21"/>
        </w:rPr>
        <w:t>E-MAIL</w:t>
      </w:r>
      <w:r w:rsidRPr="00422DE4">
        <w:rPr>
          <w:rFonts w:ascii="HG丸ｺﾞｼｯｸM-PRO" w:eastAsia="HG丸ｺﾞｼｯｸM-PRO" w:hAnsi="HG丸ｺﾞｼｯｸM-PRO" w:hint="eastAsia"/>
          <w:szCs w:val="21"/>
        </w:rPr>
        <w:t>：</w:t>
      </w:r>
      <w:r w:rsidRPr="00422DE4">
        <w:rPr>
          <w:rFonts w:ascii="HG丸ｺﾞｼｯｸM-PRO" w:eastAsia="HG丸ｺﾞｼｯｸM-PRO" w:hAnsi="HG丸ｺﾞｼｯｸM-PRO"/>
          <w:b/>
          <w:sz w:val="28"/>
          <w:szCs w:val="28"/>
        </w:rPr>
        <w:t>info_denkyu@goto.co.jp</w:t>
      </w:r>
    </w:p>
    <w:sectPr w:rsidR="00213353" w:rsidRPr="00422DE4" w:rsidSect="00394BD9">
      <w:pgSz w:w="11906" w:h="16838" w:code="9"/>
      <w:pgMar w:top="1701" w:right="1701" w:bottom="1134" w:left="1701" w:header="851" w:footer="992" w:gutter="0"/>
      <w:cols w:space="425"/>
      <w:docGrid w:type="line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B5" w:rsidRDefault="002978B5" w:rsidP="002978B5">
      <w:r>
        <w:separator/>
      </w:r>
    </w:p>
  </w:endnote>
  <w:endnote w:type="continuationSeparator" w:id="0">
    <w:p w:rsidR="002978B5" w:rsidRDefault="002978B5" w:rsidP="0029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丸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B5" w:rsidRDefault="002978B5" w:rsidP="002978B5">
      <w:r>
        <w:separator/>
      </w:r>
    </w:p>
  </w:footnote>
  <w:footnote w:type="continuationSeparator" w:id="0">
    <w:p w:rsidR="002978B5" w:rsidRDefault="002978B5" w:rsidP="0029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606"/>
    <w:multiLevelType w:val="hybridMultilevel"/>
    <w:tmpl w:val="4EFEC48E"/>
    <w:lvl w:ilvl="0" w:tplc="63C62262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E4"/>
    <w:rsid w:val="001079CA"/>
    <w:rsid w:val="00213353"/>
    <w:rsid w:val="002978B5"/>
    <w:rsid w:val="00422DE4"/>
    <w:rsid w:val="007718D9"/>
    <w:rsid w:val="00A92930"/>
    <w:rsid w:val="00D8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1B29F"/>
  <w15:chartTrackingRefBased/>
  <w15:docId w15:val="{D94D7C7A-B2BB-4961-94B7-3B6945C5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34"/>
    <w:qFormat/>
    <w:rsid w:val="00422DE4"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sid w:val="00771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8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8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97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8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株式会社五藤光学研究所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 佐藤 光</dc:creator>
  <cp:keywords/>
  <dc:description/>
  <cp:lastModifiedBy>27 佐藤 光</cp:lastModifiedBy>
  <cp:revision>5</cp:revision>
  <cp:lastPrinted>2024-09-27T01:27:00Z</cp:lastPrinted>
  <dcterms:created xsi:type="dcterms:W3CDTF">2024-09-27T00:52:00Z</dcterms:created>
  <dcterms:modified xsi:type="dcterms:W3CDTF">2025-02-26T04:28:00Z</dcterms:modified>
</cp:coreProperties>
</file>